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366B" w14:textId="3086A11B" w:rsidR="00E32082" w:rsidRPr="00E32082" w:rsidRDefault="008756B6" w:rsidP="00E32082">
      <w:pPr>
        <w:pStyle w:val="Nadpis1"/>
      </w:pPr>
      <w:r>
        <w:t>Bílá nemoc</w:t>
      </w:r>
      <w:r w:rsidR="00B6065A">
        <w:t>(Karel Čapek)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0152FEC7" w:rsidR="008F521C" w:rsidRPr="008F521C" w:rsidRDefault="005D6C72" w:rsidP="008F521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066A3A">
              <w:rPr>
                <w:sz w:val="18"/>
                <w:szCs w:val="18"/>
              </w:rPr>
              <w:t xml:space="preserve"> </w:t>
            </w:r>
            <w:r w:rsidR="008756B6">
              <w:rPr>
                <w:sz w:val="18"/>
                <w:szCs w:val="18"/>
              </w:rPr>
              <w:t xml:space="preserve">Smrtelná nemoc, </w:t>
            </w:r>
            <w:r w:rsidR="008756B6" w:rsidRPr="008756B6">
              <w:rPr>
                <w:sz w:val="18"/>
                <w:szCs w:val="18"/>
              </w:rPr>
              <w:t>psychický nátlak</w:t>
            </w:r>
            <w:r w:rsidR="00B6065A" w:rsidRPr="00B6065A">
              <w:rPr>
                <w:sz w:val="18"/>
                <w:szCs w:val="18"/>
              </w:rPr>
              <w:t>, pandemie, medicína, diktatura, válka, fašismus</w:t>
            </w:r>
          </w:p>
          <w:p w14:paraId="06711391" w14:textId="42C31C4F" w:rsidR="00B71341" w:rsidRPr="008756B6" w:rsidRDefault="005D6C72" w:rsidP="00B71341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9338AD">
              <w:t xml:space="preserve"> </w:t>
            </w:r>
            <w:r w:rsidR="008756B6">
              <w:rPr>
                <w:sz w:val="18"/>
                <w:szCs w:val="18"/>
              </w:rPr>
              <w:t xml:space="preserve">neurčený, </w:t>
            </w:r>
            <w:r w:rsidR="00B6065A">
              <w:rPr>
                <w:sz w:val="18"/>
                <w:szCs w:val="18"/>
              </w:rPr>
              <w:t>před 2. sv (</w:t>
            </w:r>
            <w:r w:rsidR="008756B6">
              <w:rPr>
                <w:sz w:val="18"/>
                <w:szCs w:val="18"/>
              </w:rPr>
              <w:t>1923</w:t>
            </w:r>
            <w:r w:rsidR="00B6065A">
              <w:rPr>
                <w:sz w:val="18"/>
                <w:szCs w:val="18"/>
              </w:rPr>
              <w:t>)</w:t>
            </w:r>
          </w:p>
          <w:p w14:paraId="20A59AF1" w14:textId="73508300" w:rsidR="005D6C72" w:rsidRPr="007324F0" w:rsidRDefault="00034DF4" w:rsidP="00864FC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E82047" w:rsidRPr="00E82047">
              <w:rPr>
                <w:sz w:val="18"/>
                <w:szCs w:val="18"/>
              </w:rPr>
              <w:t>chronologicky</w:t>
            </w:r>
            <w:r w:rsidR="00464526">
              <w:rPr>
                <w:sz w:val="18"/>
                <w:szCs w:val="18"/>
              </w:rPr>
              <w:t xml:space="preserve">, (úryvek z X </w:t>
            </w:r>
            <w:r w:rsidR="008756B6">
              <w:rPr>
                <w:sz w:val="18"/>
                <w:szCs w:val="18"/>
              </w:rPr>
              <w:t>replik</w:t>
            </w:r>
            <w:r w:rsidR="00464526">
              <w:rPr>
                <w:sz w:val="18"/>
                <w:szCs w:val="18"/>
              </w:rPr>
              <w:t>)</w:t>
            </w:r>
          </w:p>
          <w:p w14:paraId="0C35DBAE" w14:textId="7BEAB2B8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B6065A">
              <w:rPr>
                <w:sz w:val="18"/>
                <w:szCs w:val="18"/>
              </w:rPr>
              <w:t>protinacistické drama, tragédie</w:t>
            </w:r>
          </w:p>
        </w:tc>
      </w:tr>
      <w:tr w:rsidR="005D6C72" w14:paraId="636F9572" w14:textId="77777777" w:rsidTr="00EC14FA">
        <w:trPr>
          <w:trHeight w:val="2643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69C8ADCD" w14:textId="114F2B14" w:rsidR="00824BFF" w:rsidRPr="00824BFF" w:rsidRDefault="00824BFF" w:rsidP="00824BFF">
            <w:pPr>
              <w:pStyle w:val="Odstavecseseznamem"/>
              <w:numPr>
                <w:ilvl w:val="0"/>
                <w:numId w:val="47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spellStart"/>
            <w:r w:rsidRPr="00824BFF">
              <w:rPr>
                <w:b/>
                <w:bCs/>
                <w:sz w:val="18"/>
                <w:szCs w:val="18"/>
              </w:rPr>
              <w:t>Galén</w:t>
            </w:r>
            <w:proofErr w:type="spellEnd"/>
            <w:r w:rsidRPr="00824BFF">
              <w:rPr>
                <w:sz w:val="18"/>
                <w:szCs w:val="18"/>
              </w:rPr>
              <w:t>: zástupce lidství, svobody, rozumu, míru, mluví opatrně, váží každé slovo</w:t>
            </w:r>
            <w:r w:rsidR="00B6065A">
              <w:rPr>
                <w:sz w:val="18"/>
                <w:szCs w:val="18"/>
              </w:rPr>
              <w:t xml:space="preserve">, vynalezl lék, naivní, přezdívka dětina, i přes to že složil </w:t>
            </w:r>
            <w:proofErr w:type="gramStart"/>
            <w:r w:rsidR="00B6065A">
              <w:rPr>
                <w:sz w:val="18"/>
                <w:szCs w:val="18"/>
              </w:rPr>
              <w:t>přísahu  že</w:t>
            </w:r>
            <w:proofErr w:type="gramEnd"/>
            <w:r w:rsidR="00B6065A">
              <w:rPr>
                <w:sz w:val="18"/>
                <w:szCs w:val="18"/>
              </w:rPr>
              <w:t xml:space="preserve"> bude </w:t>
            </w:r>
            <w:proofErr w:type="spellStart"/>
            <w:r w:rsidR="00B6065A">
              <w:rPr>
                <w:sz w:val="18"/>
                <w:szCs w:val="18"/>
              </w:rPr>
              <w:t>lěčit</w:t>
            </w:r>
            <w:proofErr w:type="spellEnd"/>
            <w:r w:rsidR="00B6065A">
              <w:rPr>
                <w:sz w:val="18"/>
                <w:szCs w:val="18"/>
              </w:rPr>
              <w:t xml:space="preserve"> všechny tak si </w:t>
            </w:r>
            <w:proofErr w:type="spellStart"/>
            <w:r w:rsidR="00B6065A">
              <w:rPr>
                <w:sz w:val="18"/>
                <w:szCs w:val="18"/>
              </w:rPr>
              <w:t>vybíra</w:t>
            </w:r>
            <w:proofErr w:type="spellEnd"/>
          </w:p>
          <w:p w14:paraId="52C0805E" w14:textId="2302FC0B" w:rsidR="00824BFF" w:rsidRDefault="00824BFF" w:rsidP="00824BFF">
            <w:pPr>
              <w:pStyle w:val="Odstavecseseznamem"/>
              <w:numPr>
                <w:ilvl w:val="0"/>
                <w:numId w:val="47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824BFF">
              <w:rPr>
                <w:b/>
                <w:bCs/>
                <w:sz w:val="18"/>
                <w:szCs w:val="18"/>
              </w:rPr>
              <w:t>Maršál</w:t>
            </w:r>
            <w:r w:rsidRPr="00824BFF">
              <w:rPr>
                <w:sz w:val="18"/>
                <w:szCs w:val="18"/>
              </w:rPr>
              <w:t xml:space="preserve">: </w:t>
            </w:r>
            <w:proofErr w:type="gramStart"/>
            <w:r w:rsidRPr="00824BFF">
              <w:rPr>
                <w:sz w:val="18"/>
                <w:szCs w:val="18"/>
              </w:rPr>
              <w:t>touží</w:t>
            </w:r>
            <w:proofErr w:type="gramEnd"/>
            <w:r w:rsidRPr="00824BFF">
              <w:rPr>
                <w:sz w:val="18"/>
                <w:szCs w:val="18"/>
              </w:rPr>
              <w:t xml:space="preserve"> po moci, je rozkazovačný, neústupný</w:t>
            </w:r>
            <w:r w:rsidR="00386B21">
              <w:rPr>
                <w:sz w:val="18"/>
                <w:szCs w:val="18"/>
              </w:rPr>
              <w:t xml:space="preserve">, </w:t>
            </w:r>
            <w:r w:rsidR="00386B21" w:rsidRPr="00386B21">
              <w:rPr>
                <w:sz w:val="18"/>
                <w:szCs w:val="18"/>
              </w:rPr>
              <w:t>velitel vojsk, diktátor, bezcitný</w:t>
            </w:r>
          </w:p>
          <w:p w14:paraId="45C9C64F" w14:textId="115287FE" w:rsidR="00386B21" w:rsidRPr="00824BFF" w:rsidRDefault="00386B21" w:rsidP="00824BFF">
            <w:pPr>
              <w:pStyle w:val="Odstavecseseznamem"/>
              <w:numPr>
                <w:ilvl w:val="0"/>
                <w:numId w:val="47"/>
              </w:numPr>
              <w:ind w:left="452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začátku se s </w:t>
            </w:r>
            <w:proofErr w:type="gramStart"/>
            <w:r>
              <w:rPr>
                <w:sz w:val="18"/>
                <w:szCs w:val="18"/>
              </w:rPr>
              <w:t>nim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snaži</w:t>
            </w:r>
            <w:proofErr w:type="spellEnd"/>
            <w:r>
              <w:rPr>
                <w:sz w:val="18"/>
                <w:szCs w:val="18"/>
              </w:rPr>
              <w:t xml:space="preserve"> přátelsky domluvit pak mu vyhrožuje nakonec na jeho nabídku přistoupí (jeho dcera za něj?)</w:t>
            </w:r>
          </w:p>
          <w:p w14:paraId="3E096965" w14:textId="77777777" w:rsidR="00824BFF" w:rsidRPr="00824BFF" w:rsidRDefault="00824BFF" w:rsidP="00824BFF">
            <w:pPr>
              <w:pStyle w:val="Odstavecseseznamem"/>
              <w:numPr>
                <w:ilvl w:val="0"/>
                <w:numId w:val="47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824BFF">
              <w:rPr>
                <w:b/>
                <w:bCs/>
                <w:sz w:val="18"/>
                <w:szCs w:val="18"/>
              </w:rPr>
              <w:t>dvorní</w:t>
            </w:r>
            <w:r w:rsidRPr="00824BFF">
              <w:rPr>
                <w:sz w:val="18"/>
                <w:szCs w:val="18"/>
              </w:rPr>
              <w:t xml:space="preserve"> </w:t>
            </w:r>
            <w:r w:rsidRPr="00824BFF">
              <w:rPr>
                <w:b/>
                <w:bCs/>
                <w:sz w:val="18"/>
                <w:szCs w:val="18"/>
              </w:rPr>
              <w:t>rada</w:t>
            </w:r>
            <w:r w:rsidRPr="00824BFF">
              <w:rPr>
                <w:sz w:val="18"/>
                <w:szCs w:val="18"/>
              </w:rPr>
              <w:t xml:space="preserve"> </w:t>
            </w:r>
            <w:proofErr w:type="spellStart"/>
            <w:r w:rsidRPr="00824BFF">
              <w:rPr>
                <w:b/>
                <w:bCs/>
                <w:sz w:val="18"/>
                <w:szCs w:val="18"/>
              </w:rPr>
              <w:t>Sigelius</w:t>
            </w:r>
            <w:proofErr w:type="spellEnd"/>
            <w:r w:rsidRPr="00824BFF">
              <w:rPr>
                <w:sz w:val="18"/>
                <w:szCs w:val="18"/>
              </w:rPr>
              <w:t xml:space="preserve">: prospěchář, </w:t>
            </w:r>
            <w:proofErr w:type="gramStart"/>
            <w:r w:rsidRPr="00824BFF">
              <w:rPr>
                <w:sz w:val="18"/>
                <w:szCs w:val="18"/>
              </w:rPr>
              <w:t>těží</w:t>
            </w:r>
            <w:proofErr w:type="gramEnd"/>
            <w:r w:rsidRPr="00824BFF">
              <w:rPr>
                <w:sz w:val="18"/>
                <w:szCs w:val="18"/>
              </w:rPr>
              <w:t xml:space="preserve"> z </w:t>
            </w:r>
            <w:proofErr w:type="spellStart"/>
            <w:r w:rsidRPr="00824BFF">
              <w:rPr>
                <w:sz w:val="18"/>
                <w:szCs w:val="18"/>
              </w:rPr>
              <w:t>Galénova</w:t>
            </w:r>
            <w:proofErr w:type="spellEnd"/>
            <w:r w:rsidRPr="00824BFF">
              <w:rPr>
                <w:sz w:val="18"/>
                <w:szCs w:val="18"/>
              </w:rPr>
              <w:t xml:space="preserve"> úspěchu, který vydává za vlastní</w:t>
            </w:r>
          </w:p>
          <w:p w14:paraId="0A1D19F7" w14:textId="77777777" w:rsidR="00824BFF" w:rsidRDefault="00824BFF" w:rsidP="00824BFF">
            <w:pPr>
              <w:pStyle w:val="Odstavecseseznamem"/>
              <w:numPr>
                <w:ilvl w:val="0"/>
                <w:numId w:val="47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824BFF">
              <w:rPr>
                <w:b/>
                <w:bCs/>
                <w:sz w:val="18"/>
                <w:szCs w:val="18"/>
              </w:rPr>
              <w:t>baron</w:t>
            </w:r>
            <w:r w:rsidRPr="00824BFF">
              <w:rPr>
                <w:sz w:val="18"/>
                <w:szCs w:val="18"/>
              </w:rPr>
              <w:t xml:space="preserve"> </w:t>
            </w:r>
            <w:proofErr w:type="spellStart"/>
            <w:r w:rsidRPr="00824BFF">
              <w:rPr>
                <w:b/>
                <w:bCs/>
                <w:sz w:val="18"/>
                <w:szCs w:val="18"/>
              </w:rPr>
              <w:t>Krüg</w:t>
            </w:r>
            <w:proofErr w:type="spellEnd"/>
            <w:r w:rsidRPr="00824BFF">
              <w:rPr>
                <w:sz w:val="18"/>
                <w:szCs w:val="18"/>
              </w:rPr>
              <w:t>: voják tělem i duší, neunese nemoc a raději se zastřelí</w:t>
            </w:r>
          </w:p>
          <w:p w14:paraId="271A0E06" w14:textId="6ACB4E35" w:rsidR="00D03162" w:rsidRPr="00824BFF" w:rsidRDefault="00D03162" w:rsidP="00824BFF">
            <w:pPr>
              <w:pStyle w:val="Odstavecseseznamem"/>
              <w:numPr>
                <w:ilvl w:val="0"/>
                <w:numId w:val="47"/>
              </w:numPr>
              <w:ind w:left="452" w:hanging="28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Syn</w:t>
            </w:r>
            <w:r w:rsidRPr="00D0316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4F23F8">
              <w:rPr>
                <w:sz w:val="18"/>
                <w:szCs w:val="18"/>
              </w:rPr>
              <w:t xml:space="preserve">pro válku, </w:t>
            </w:r>
            <w:proofErr w:type="spellStart"/>
            <w:r w:rsidR="004F23F8">
              <w:rPr>
                <w:sz w:val="18"/>
                <w:szCs w:val="18"/>
              </w:rPr>
              <w:t>najivní</w:t>
            </w:r>
            <w:proofErr w:type="spellEnd"/>
            <w:r w:rsidR="00036B6E">
              <w:rPr>
                <w:sz w:val="18"/>
                <w:szCs w:val="18"/>
              </w:rPr>
              <w:t xml:space="preserve">, </w:t>
            </w:r>
            <w:r w:rsidR="00386B21">
              <w:rPr>
                <w:sz w:val="18"/>
                <w:szCs w:val="18"/>
              </w:rPr>
              <w:t xml:space="preserve">zastánce mladých lidí, </w:t>
            </w:r>
            <w:proofErr w:type="spellStart"/>
            <w:r w:rsidR="00036B6E">
              <w:rPr>
                <w:sz w:val="18"/>
                <w:szCs w:val="18"/>
              </w:rPr>
              <w:t>zníčí</w:t>
            </w:r>
            <w:proofErr w:type="spellEnd"/>
            <w:r w:rsidR="00036B6E">
              <w:rPr>
                <w:sz w:val="18"/>
                <w:szCs w:val="18"/>
              </w:rPr>
              <w:t xml:space="preserve"> lék pro Maršála</w:t>
            </w:r>
            <w:r w:rsidR="00386B21">
              <w:rPr>
                <w:sz w:val="18"/>
                <w:szCs w:val="18"/>
              </w:rPr>
              <w:t xml:space="preserve"> a rozburcuje </w:t>
            </w:r>
            <w:proofErr w:type="spellStart"/>
            <w:r w:rsidR="00386B21">
              <w:rPr>
                <w:sz w:val="18"/>
                <w:szCs w:val="18"/>
              </w:rPr>
              <w:t>daf</w:t>
            </w:r>
            <w:proofErr w:type="spellEnd"/>
          </w:p>
          <w:p w14:paraId="310F6CC1" w14:textId="6BC0DF4F" w:rsidR="00386B21" w:rsidRPr="00386B21" w:rsidRDefault="00000000" w:rsidP="00386B21">
            <w:pPr>
              <w:pStyle w:val="Odstavecseseznamem"/>
              <w:numPr>
                <w:ilvl w:val="0"/>
                <w:numId w:val="4"/>
              </w:numPr>
              <w:spacing w:after="160" w:line="278" w:lineRule="auto"/>
              <w:ind w:left="452" w:hanging="283"/>
              <w:rPr>
                <w:sz w:val="18"/>
                <w:szCs w:val="18"/>
              </w:rPr>
            </w:pPr>
            <w:hyperlink r:id="rId6" w:history="1">
              <w:r w:rsidR="004B3AB8" w:rsidRPr="003E474A">
                <w:rPr>
                  <w:rStyle w:val="Hypertextovodkaz"/>
                  <w:b/>
                  <w:bCs/>
                  <w:sz w:val="18"/>
                  <w:szCs w:val="18"/>
                </w:rPr>
                <w:t>Typy promluv</w:t>
              </w:r>
            </w:hyperlink>
            <w:r w:rsidR="004B3AB8">
              <w:rPr>
                <w:sz w:val="18"/>
                <w:szCs w:val="18"/>
              </w:rPr>
              <w:t xml:space="preserve">: </w:t>
            </w:r>
            <w:r w:rsidR="00824BFF" w:rsidRPr="00824BFF">
              <w:rPr>
                <w:sz w:val="18"/>
                <w:szCs w:val="18"/>
              </w:rPr>
              <w:t xml:space="preserve">dialog Maršála a doktora </w:t>
            </w:r>
            <w:proofErr w:type="spellStart"/>
            <w:r w:rsidR="00824BFF" w:rsidRPr="00824BFF">
              <w:rPr>
                <w:sz w:val="18"/>
                <w:szCs w:val="18"/>
              </w:rPr>
              <w:t>Galéna</w:t>
            </w:r>
            <w:proofErr w:type="spellEnd"/>
          </w:p>
          <w:p w14:paraId="1593A5FD" w14:textId="6DE01D52" w:rsidR="00824BFF" w:rsidRPr="00824BFF" w:rsidRDefault="00CC2DF8" w:rsidP="00824BFF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D321B0">
              <w:t xml:space="preserve"> </w:t>
            </w:r>
            <w:r w:rsidR="00792AF6" w:rsidRPr="00792AF6">
              <w:rPr>
                <w:sz w:val="18"/>
                <w:szCs w:val="18"/>
              </w:rPr>
              <w:t xml:space="preserve"> </w:t>
            </w:r>
            <w:r w:rsidR="00824BFF" w:rsidRPr="00824BFF">
              <w:rPr>
                <w:sz w:val="18"/>
                <w:szCs w:val="18"/>
              </w:rPr>
              <w:t>střídání přímých řečí 2 postav</w:t>
            </w:r>
          </w:p>
          <w:p w14:paraId="421CBD33" w14:textId="10C91DA8" w:rsidR="00824BFF" w:rsidRPr="00824BFF" w:rsidRDefault="00824BFF" w:rsidP="00824BFF">
            <w:pPr>
              <w:pStyle w:val="Odstavecseseznamem"/>
              <w:ind w:left="4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+ </w:t>
            </w:r>
            <w:r w:rsidRPr="00386B21">
              <w:rPr>
                <w:color w:val="FF0000"/>
                <w:sz w:val="18"/>
                <w:szCs w:val="18"/>
              </w:rPr>
              <w:t xml:space="preserve">scénické poznámky: </w:t>
            </w:r>
            <w:r w:rsidRPr="00824BFF">
              <w:rPr>
                <w:sz w:val="18"/>
                <w:szCs w:val="18"/>
              </w:rPr>
              <w:t>Sahá po zvonku.; pouští zvonek</w:t>
            </w:r>
          </w:p>
          <w:p w14:paraId="7ABDEE65" w14:textId="7EFCC4F4" w:rsidR="00EF58B4" w:rsidRPr="00824BFF" w:rsidRDefault="00EF58B4" w:rsidP="00824BFF">
            <w:pPr>
              <w:pStyle w:val="Odstavecseseznamem"/>
              <w:numPr>
                <w:ilvl w:val="0"/>
                <w:numId w:val="48"/>
              </w:numPr>
              <w:ind w:left="452" w:hanging="283"/>
              <w:rPr>
                <w:sz w:val="18"/>
                <w:szCs w:val="18"/>
              </w:rPr>
            </w:pPr>
            <w:r w:rsidRPr="00824BFF">
              <w:rPr>
                <w:b/>
                <w:bCs/>
                <w:sz w:val="18"/>
                <w:szCs w:val="18"/>
              </w:rPr>
              <w:t>Dominantní slohový postup</w:t>
            </w:r>
            <w:r w:rsidRPr="00824BFF"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24BFF">
        <w:trPr>
          <w:trHeight w:val="1428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7DE8A067" w14:textId="77777777" w:rsidR="00824BFF" w:rsidRPr="00824BFF" w:rsidRDefault="00824BFF" w:rsidP="00824BFF">
            <w:pPr>
              <w:pStyle w:val="Odstavecseseznamem"/>
              <w:numPr>
                <w:ilvl w:val="0"/>
                <w:numId w:val="50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824BFF">
              <w:rPr>
                <w:sz w:val="18"/>
                <w:szCs w:val="18"/>
              </w:rPr>
              <w:t>jazykové prostředky a jejich funkce ve výňatku</w:t>
            </w:r>
          </w:p>
          <w:p w14:paraId="605E7D4C" w14:textId="3C1E1F76" w:rsidR="00824BFF" w:rsidRPr="00824BFF" w:rsidRDefault="00386B21" w:rsidP="00824BFF">
            <w:pPr>
              <w:pStyle w:val="Odstavecseseznamem"/>
              <w:numPr>
                <w:ilvl w:val="0"/>
                <w:numId w:val="51"/>
              </w:numPr>
              <w:ind w:left="594" w:hanging="28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apoziopeze</w:t>
            </w:r>
            <w:r w:rsidR="00824BFF" w:rsidRPr="00824BFF">
              <w:rPr>
                <w:sz w:val="18"/>
                <w:szCs w:val="18"/>
              </w:rPr>
              <w:t xml:space="preserve"> kterými lze lidi přinutit... </w:t>
            </w:r>
          </w:p>
          <w:p w14:paraId="23F9C82B" w14:textId="77777777" w:rsidR="00824BFF" w:rsidRPr="00824BFF" w:rsidRDefault="00824BFF" w:rsidP="00824BFF">
            <w:pPr>
              <w:pStyle w:val="Odstavecseseznamem"/>
              <w:numPr>
                <w:ilvl w:val="0"/>
                <w:numId w:val="51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824BFF">
              <w:rPr>
                <w:b/>
                <w:bCs/>
                <w:sz w:val="18"/>
                <w:szCs w:val="18"/>
              </w:rPr>
              <w:t>řečnická otázka</w:t>
            </w:r>
            <w:r w:rsidRPr="00824BFF">
              <w:rPr>
                <w:sz w:val="18"/>
                <w:szCs w:val="18"/>
              </w:rPr>
              <w:t xml:space="preserve"> Člověče, jste blázen – nebo takový hrdina? </w:t>
            </w:r>
          </w:p>
          <w:p w14:paraId="4080E141" w14:textId="77777777" w:rsidR="00824BFF" w:rsidRPr="00824BFF" w:rsidRDefault="00824BFF" w:rsidP="00824BFF">
            <w:pPr>
              <w:pStyle w:val="Odstavecseseznamem"/>
              <w:numPr>
                <w:ilvl w:val="0"/>
                <w:numId w:val="50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824BFF">
              <w:rPr>
                <w:sz w:val="18"/>
                <w:szCs w:val="18"/>
              </w:rPr>
              <w:t>tropy a figury a jejich funkce ve výňatku</w:t>
            </w:r>
          </w:p>
          <w:p w14:paraId="4AC520E3" w14:textId="5BEBC007" w:rsidR="009C4A76" w:rsidRPr="00824BFF" w:rsidRDefault="00824BFF" w:rsidP="00824BFF">
            <w:pPr>
              <w:pStyle w:val="Odstavecseseznamem"/>
              <w:numPr>
                <w:ilvl w:val="0"/>
                <w:numId w:val="52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824BFF">
              <w:rPr>
                <w:b/>
                <w:bCs/>
                <w:sz w:val="18"/>
                <w:szCs w:val="18"/>
              </w:rPr>
              <w:t>metafora</w:t>
            </w:r>
            <w:r w:rsidRPr="00824BFF">
              <w:rPr>
                <w:sz w:val="18"/>
                <w:szCs w:val="18"/>
              </w:rPr>
              <w:t xml:space="preserve"> na mé cestě </w:t>
            </w:r>
          </w:p>
        </w:tc>
      </w:tr>
    </w:tbl>
    <w:p w14:paraId="62B78A0E" w14:textId="759CF317" w:rsidR="00C155D0" w:rsidRDefault="008756B6" w:rsidP="00824BFF">
      <w:r w:rsidRPr="008756B6">
        <w:rPr>
          <w:noProof/>
        </w:rPr>
        <w:drawing>
          <wp:inline distT="0" distB="0" distL="0" distR="0" wp14:anchorId="5FC6E116" wp14:editId="7EB35789">
            <wp:extent cx="2838567" cy="4088825"/>
            <wp:effectExtent l="0" t="0" r="0" b="6985"/>
            <wp:docPr id="1361280562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80562" name="Obrázek 1" descr="Obsah obrázku text, snímek obrazovky, Písmo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1252" cy="410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9677" w14:textId="16201850" w:rsidR="00004FF7" w:rsidRPr="00FE0D24" w:rsidRDefault="00D24837" w:rsidP="008A39A6">
      <w:pPr>
        <w:spacing w:after="0" w:line="240" w:lineRule="auto"/>
        <w:jc w:val="both"/>
      </w:pPr>
      <w:r w:rsidRPr="00D24837">
        <w:t xml:space="preserve">1. polovina 20. </w:t>
      </w:r>
      <w:proofErr w:type="gramStart"/>
      <w:r w:rsidRPr="00D24837">
        <w:t>století</w:t>
      </w:r>
      <w:r>
        <w:t xml:space="preserve"> </w:t>
      </w:r>
      <w:r w:rsidR="00333A2A">
        <w:t xml:space="preserve">- </w:t>
      </w:r>
      <w:r w:rsidR="00F17D0B" w:rsidRPr="00F17D0B">
        <w:t>meziválečn</w:t>
      </w:r>
      <w:r w:rsidR="00F17D0B">
        <w:t>á</w:t>
      </w:r>
      <w:proofErr w:type="gramEnd"/>
      <w:r w:rsidR="00F17D0B" w:rsidRPr="00F17D0B">
        <w:t xml:space="preserve"> </w:t>
      </w:r>
      <w:r w:rsidR="005F438C">
        <w:t>doba</w:t>
      </w:r>
      <w:r w:rsidR="0028787F" w:rsidRPr="0028787F">
        <w:t xml:space="preserve"> demokratický proud</w:t>
      </w:r>
    </w:p>
    <w:p w14:paraId="6CB1B173" w14:textId="7A69BB96" w:rsidR="0028787F" w:rsidRDefault="0028787F" w:rsidP="0028787F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28787F">
        <w:rPr>
          <w:b/>
          <w:bCs/>
          <w:sz w:val="18"/>
          <w:szCs w:val="18"/>
        </w:rPr>
        <w:t>Hra byla uvedena r. 1937 – krátce před Čapkovou smrtí.</w:t>
      </w:r>
    </w:p>
    <w:p w14:paraId="7F878D37" w14:textId="0083E4EA" w:rsidR="00386B21" w:rsidRPr="0028787F" w:rsidRDefault="00386B21" w:rsidP="0028787F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Rysy – varování před válkou</w:t>
      </w:r>
      <w:r w:rsidR="004E017F">
        <w:rPr>
          <w:sz w:val="18"/>
          <w:szCs w:val="18"/>
        </w:rPr>
        <w:t xml:space="preserve">, </w:t>
      </w:r>
      <w:r w:rsidR="004E017F" w:rsidRPr="004E017F">
        <w:rPr>
          <w:sz w:val="18"/>
          <w:szCs w:val="18"/>
        </w:rPr>
        <w:t>Lidská důstojnost a svoboda</w:t>
      </w:r>
      <w:r w:rsidR="004E017F">
        <w:rPr>
          <w:sz w:val="18"/>
          <w:szCs w:val="18"/>
        </w:rPr>
        <w:t xml:space="preserve">, </w:t>
      </w:r>
      <w:r w:rsidR="004E017F" w:rsidRPr="004E017F">
        <w:rPr>
          <w:sz w:val="18"/>
          <w:szCs w:val="18"/>
        </w:rPr>
        <w:t>Kritika totalitarismu</w:t>
      </w:r>
    </w:p>
    <w:p w14:paraId="1CD94325" w14:textId="062C4DCF" w:rsidR="004E47AE" w:rsidRDefault="004E47AE" w:rsidP="003E2167">
      <w:pPr>
        <w:spacing w:after="0" w:line="240" w:lineRule="auto"/>
        <w:jc w:val="both"/>
        <w:rPr>
          <w:sz w:val="18"/>
          <w:szCs w:val="18"/>
        </w:rPr>
      </w:pPr>
      <w:r w:rsidRPr="004E47AE">
        <w:rPr>
          <w:sz w:val="18"/>
          <w:szCs w:val="18"/>
        </w:rPr>
        <w:t>Josef Čapek</w:t>
      </w:r>
    </w:p>
    <w:p w14:paraId="2D19ABB4" w14:textId="4AE3B666" w:rsidR="004B3AB8" w:rsidRDefault="004E47AE" w:rsidP="003E2167">
      <w:pPr>
        <w:spacing w:after="0" w:line="240" w:lineRule="auto"/>
        <w:jc w:val="both"/>
        <w:rPr>
          <w:sz w:val="18"/>
          <w:szCs w:val="18"/>
        </w:rPr>
      </w:pPr>
      <w:r w:rsidRPr="004E47AE">
        <w:rPr>
          <w:sz w:val="18"/>
          <w:szCs w:val="18"/>
        </w:rPr>
        <w:t>Karel Poláček</w:t>
      </w:r>
    </w:p>
    <w:p w14:paraId="60721B80" w14:textId="77777777" w:rsidR="005D3884" w:rsidRDefault="005D3884" w:rsidP="003E2167">
      <w:pPr>
        <w:spacing w:after="0" w:line="240" w:lineRule="auto"/>
        <w:jc w:val="both"/>
        <w:rPr>
          <w:sz w:val="18"/>
          <w:szCs w:val="18"/>
        </w:rPr>
      </w:pPr>
    </w:p>
    <w:p w14:paraId="53CEF223" w14:textId="77777777" w:rsidR="005D3884" w:rsidRDefault="005D3884" w:rsidP="003E2167">
      <w:pPr>
        <w:spacing w:after="0" w:line="240" w:lineRule="auto"/>
        <w:jc w:val="both"/>
        <w:rPr>
          <w:sz w:val="18"/>
          <w:szCs w:val="18"/>
        </w:rPr>
      </w:pPr>
    </w:p>
    <w:p w14:paraId="47956ECA" w14:textId="558390BE" w:rsidR="005D3884" w:rsidRDefault="005D3884" w:rsidP="003E2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Pátečníci </w:t>
      </w:r>
      <w:proofErr w:type="spellStart"/>
      <w:r>
        <w:rPr>
          <w:sz w:val="18"/>
          <w:szCs w:val="18"/>
        </w:rPr>
        <w:t>random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lidi</w:t>
      </w:r>
      <w:proofErr w:type="gramEnd"/>
      <w:r>
        <w:rPr>
          <w:sz w:val="18"/>
          <w:szCs w:val="18"/>
        </w:rPr>
        <w:t xml:space="preserve"> co se u něj doma </w:t>
      </w:r>
      <w:r w:rsidR="00523B6C">
        <w:rPr>
          <w:sz w:val="18"/>
          <w:szCs w:val="18"/>
        </w:rPr>
        <w:t xml:space="preserve">v pátek odpoledne </w:t>
      </w:r>
      <w:r>
        <w:rPr>
          <w:sz w:val="18"/>
          <w:szCs w:val="18"/>
        </w:rPr>
        <w:t>scházeli</w:t>
      </w:r>
    </w:p>
    <w:p w14:paraId="5C8F4C71" w14:textId="6496EE92" w:rsidR="00523B6C" w:rsidRDefault="00523B6C" w:rsidP="003E2167">
      <w:pPr>
        <w:spacing w:after="0" w:line="240" w:lineRule="auto"/>
        <w:jc w:val="both"/>
        <w:rPr>
          <w:sz w:val="18"/>
          <w:szCs w:val="18"/>
        </w:rPr>
      </w:pPr>
      <w:r w:rsidRPr="00523B6C">
        <w:rPr>
          <w:sz w:val="18"/>
          <w:szCs w:val="18"/>
        </w:rPr>
        <w:t xml:space="preserve">Mezi pátečníky patřili </w:t>
      </w:r>
      <w:r w:rsidRPr="00985C9E">
        <w:rPr>
          <w:color w:val="FF0000"/>
          <w:sz w:val="18"/>
          <w:szCs w:val="18"/>
        </w:rPr>
        <w:t>Karel a Josef Čapkové</w:t>
      </w:r>
      <w:r w:rsidRPr="00523B6C">
        <w:rPr>
          <w:sz w:val="18"/>
          <w:szCs w:val="18"/>
        </w:rPr>
        <w:t xml:space="preserve">, </w:t>
      </w:r>
      <w:r w:rsidRPr="00985C9E">
        <w:rPr>
          <w:color w:val="FF0000"/>
          <w:sz w:val="18"/>
          <w:szCs w:val="18"/>
        </w:rPr>
        <w:t>T. G. Masaryk</w:t>
      </w:r>
      <w:r w:rsidRPr="00523B6C">
        <w:rPr>
          <w:sz w:val="18"/>
          <w:szCs w:val="18"/>
        </w:rPr>
        <w:t xml:space="preserve">, </w:t>
      </w:r>
      <w:r w:rsidRPr="00985C9E">
        <w:rPr>
          <w:color w:val="FF0000"/>
          <w:sz w:val="18"/>
          <w:szCs w:val="18"/>
        </w:rPr>
        <w:t>Edvard Beneš</w:t>
      </w:r>
      <w:r w:rsidRPr="00523B6C">
        <w:rPr>
          <w:sz w:val="18"/>
          <w:szCs w:val="18"/>
        </w:rPr>
        <w:t xml:space="preserve">, Josef Kopta, Ferdinand Peroutka, Josef Šusta (historik), František Langer, Karel Steinbach, </w:t>
      </w:r>
      <w:r w:rsidRPr="00985C9E">
        <w:rPr>
          <w:color w:val="FF0000"/>
          <w:sz w:val="18"/>
          <w:szCs w:val="18"/>
        </w:rPr>
        <w:t>Eduard Bass</w:t>
      </w:r>
      <w:r w:rsidRPr="00523B6C">
        <w:rPr>
          <w:sz w:val="18"/>
          <w:szCs w:val="18"/>
        </w:rPr>
        <w:t xml:space="preserve">, </w:t>
      </w:r>
      <w:r w:rsidRPr="00985C9E">
        <w:rPr>
          <w:color w:val="FF0000"/>
          <w:sz w:val="18"/>
          <w:szCs w:val="18"/>
        </w:rPr>
        <w:t>Karel Poláček</w:t>
      </w:r>
      <w:r w:rsidRPr="00523B6C">
        <w:rPr>
          <w:sz w:val="18"/>
          <w:szCs w:val="18"/>
        </w:rPr>
        <w:t xml:space="preserve">, Václav Rabas, Jan Masaryk, Jan Blahoslav Kozák, Arne </w:t>
      </w:r>
      <w:proofErr w:type="spellStart"/>
      <w:r w:rsidRPr="00523B6C">
        <w:rPr>
          <w:sz w:val="18"/>
          <w:szCs w:val="18"/>
        </w:rPr>
        <w:t>Laurin</w:t>
      </w:r>
      <w:proofErr w:type="spellEnd"/>
      <w:r w:rsidRPr="00523B6C">
        <w:rPr>
          <w:sz w:val="18"/>
          <w:szCs w:val="18"/>
        </w:rPr>
        <w:t xml:space="preserve">, Alfred Fuchs, rakouský spisovatel Karl Kraus, spisovatel a divadelní kritik Josef </w:t>
      </w:r>
      <w:proofErr w:type="spellStart"/>
      <w:r w:rsidRPr="00523B6C">
        <w:rPr>
          <w:sz w:val="18"/>
          <w:szCs w:val="18"/>
        </w:rPr>
        <w:t>Kodíček</w:t>
      </w:r>
      <w:proofErr w:type="spellEnd"/>
      <w:r w:rsidRPr="00523B6C">
        <w:rPr>
          <w:sz w:val="18"/>
          <w:szCs w:val="18"/>
        </w:rPr>
        <w:t>, národohospodář Josef Macek, spisovatel František Kubka, lékař, politik a hudební skladatel Ladislav Prokop Procházka a Vilém Mathesius.</w:t>
      </w:r>
    </w:p>
    <w:p w14:paraId="3849BDA2" w14:textId="77777777" w:rsidR="005D3884" w:rsidRDefault="005D3884" w:rsidP="003E2167">
      <w:pPr>
        <w:spacing w:after="0" w:line="240" w:lineRule="auto"/>
        <w:jc w:val="both"/>
        <w:rPr>
          <w:sz w:val="18"/>
          <w:szCs w:val="18"/>
        </w:rPr>
      </w:pPr>
    </w:p>
    <w:p w14:paraId="6B821AD7" w14:textId="77777777" w:rsidR="005D3884" w:rsidRPr="002243F9" w:rsidRDefault="005D3884" w:rsidP="005D38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Karel </w:t>
      </w:r>
      <w:proofErr w:type="gramStart"/>
      <w:r>
        <w:rPr>
          <w:sz w:val="18"/>
          <w:szCs w:val="18"/>
        </w:rPr>
        <w:t xml:space="preserve">Čapek - </w:t>
      </w:r>
      <w:r>
        <w:rPr>
          <w:sz w:val="18"/>
          <w:szCs w:val="18"/>
        </w:rPr>
        <w:t>prozaik</w:t>
      </w:r>
      <w:proofErr w:type="gramEnd"/>
      <w:r>
        <w:rPr>
          <w:sz w:val="18"/>
          <w:szCs w:val="18"/>
        </w:rPr>
        <w:t xml:space="preserve">, žurnalista, cestovatel, kritik, esejista, </w:t>
      </w:r>
      <w:proofErr w:type="spellStart"/>
      <w:r>
        <w:rPr>
          <w:sz w:val="18"/>
          <w:szCs w:val="18"/>
        </w:rPr>
        <w:t>znál</w:t>
      </w:r>
      <w:proofErr w:type="spellEnd"/>
      <w:r>
        <w:rPr>
          <w:sz w:val="18"/>
          <w:szCs w:val="18"/>
        </w:rPr>
        <w:t xml:space="preserve"> se s </w:t>
      </w:r>
      <w:proofErr w:type="spellStart"/>
      <w:r>
        <w:rPr>
          <w:sz w:val="18"/>
          <w:szCs w:val="18"/>
        </w:rPr>
        <w:t>masarykem</w:t>
      </w:r>
      <w:proofErr w:type="spellEnd"/>
    </w:p>
    <w:p w14:paraId="1BECE9DA" w14:textId="794C9254" w:rsidR="005D3884" w:rsidRDefault="005D3884" w:rsidP="003E2167">
      <w:pPr>
        <w:spacing w:after="0" w:line="240" w:lineRule="auto"/>
        <w:jc w:val="both"/>
        <w:rPr>
          <w:sz w:val="18"/>
          <w:szCs w:val="18"/>
        </w:rPr>
      </w:pPr>
    </w:p>
    <w:p w14:paraId="357E87BE" w14:textId="77777777" w:rsidR="004B3AB8" w:rsidRDefault="004B3AB8" w:rsidP="003E2167">
      <w:pPr>
        <w:spacing w:after="0" w:line="240" w:lineRule="auto"/>
        <w:jc w:val="both"/>
        <w:rPr>
          <w:sz w:val="18"/>
          <w:szCs w:val="18"/>
        </w:rPr>
      </w:pPr>
    </w:p>
    <w:p w14:paraId="01D76F92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7501870D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604E347F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5A47D357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5979EED9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sectPr w:rsidR="00F91A0A" w:rsidSect="00180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126A28"/>
    <w:multiLevelType w:val="hybridMultilevel"/>
    <w:tmpl w:val="A18E5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7032F3"/>
    <w:multiLevelType w:val="hybridMultilevel"/>
    <w:tmpl w:val="EE04B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5AEE"/>
    <w:multiLevelType w:val="hybridMultilevel"/>
    <w:tmpl w:val="410C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076A"/>
    <w:multiLevelType w:val="hybridMultilevel"/>
    <w:tmpl w:val="3AAC4F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45CB"/>
    <w:multiLevelType w:val="hybridMultilevel"/>
    <w:tmpl w:val="E026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A55E64"/>
    <w:multiLevelType w:val="hybridMultilevel"/>
    <w:tmpl w:val="95E28C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F3089"/>
    <w:multiLevelType w:val="hybridMultilevel"/>
    <w:tmpl w:val="52A60A7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D2E64"/>
    <w:multiLevelType w:val="hybridMultilevel"/>
    <w:tmpl w:val="50C86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85AC6"/>
    <w:multiLevelType w:val="hybridMultilevel"/>
    <w:tmpl w:val="EC7C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A65E1"/>
    <w:multiLevelType w:val="hybridMultilevel"/>
    <w:tmpl w:val="030C4E16"/>
    <w:lvl w:ilvl="0" w:tplc="3CB099DC"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B3977"/>
    <w:multiLevelType w:val="hybridMultilevel"/>
    <w:tmpl w:val="725A7DAC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60F87"/>
    <w:multiLevelType w:val="hybridMultilevel"/>
    <w:tmpl w:val="DD7C71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43846"/>
    <w:multiLevelType w:val="hybridMultilevel"/>
    <w:tmpl w:val="2722C8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AB3C01"/>
    <w:multiLevelType w:val="hybridMultilevel"/>
    <w:tmpl w:val="7EE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E803CA3"/>
    <w:multiLevelType w:val="hybridMultilevel"/>
    <w:tmpl w:val="0CC4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50196"/>
    <w:multiLevelType w:val="hybridMultilevel"/>
    <w:tmpl w:val="010C76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33613"/>
    <w:multiLevelType w:val="hybridMultilevel"/>
    <w:tmpl w:val="85E635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72923"/>
    <w:multiLevelType w:val="hybridMultilevel"/>
    <w:tmpl w:val="D9F2CA1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01A0DCF"/>
    <w:multiLevelType w:val="hybridMultilevel"/>
    <w:tmpl w:val="FBA0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A1C83"/>
    <w:multiLevelType w:val="hybridMultilevel"/>
    <w:tmpl w:val="15769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D052C"/>
    <w:multiLevelType w:val="hybridMultilevel"/>
    <w:tmpl w:val="4AAAF10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93E22"/>
    <w:multiLevelType w:val="hybridMultilevel"/>
    <w:tmpl w:val="B65A0E82"/>
    <w:lvl w:ilvl="0" w:tplc="0405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9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D044410"/>
    <w:multiLevelType w:val="hybridMultilevel"/>
    <w:tmpl w:val="CE96E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29"/>
  </w:num>
  <w:num w:numId="2" w16cid:durableId="766195493">
    <w:abstractNumId w:val="24"/>
  </w:num>
  <w:num w:numId="3" w16cid:durableId="1572890983">
    <w:abstractNumId w:val="37"/>
  </w:num>
  <w:num w:numId="4" w16cid:durableId="590550462">
    <w:abstractNumId w:val="28"/>
  </w:num>
  <w:num w:numId="5" w16cid:durableId="154959261">
    <w:abstractNumId w:val="36"/>
  </w:num>
  <w:num w:numId="6" w16cid:durableId="288977725">
    <w:abstractNumId w:val="23"/>
  </w:num>
  <w:num w:numId="7" w16cid:durableId="345134552">
    <w:abstractNumId w:val="1"/>
  </w:num>
  <w:num w:numId="8" w16cid:durableId="907416945">
    <w:abstractNumId w:val="45"/>
  </w:num>
  <w:num w:numId="9" w16cid:durableId="160047911">
    <w:abstractNumId w:val="14"/>
  </w:num>
  <w:num w:numId="10" w16cid:durableId="583341707">
    <w:abstractNumId w:val="52"/>
  </w:num>
  <w:num w:numId="11" w16cid:durableId="1189760569">
    <w:abstractNumId w:val="11"/>
  </w:num>
  <w:num w:numId="12" w16cid:durableId="1305040481">
    <w:abstractNumId w:val="18"/>
  </w:num>
  <w:num w:numId="13" w16cid:durableId="1648124354">
    <w:abstractNumId w:val="17"/>
  </w:num>
  <w:num w:numId="14" w16cid:durableId="412623820">
    <w:abstractNumId w:val="8"/>
  </w:num>
  <w:num w:numId="15" w16cid:durableId="182477821">
    <w:abstractNumId w:val="10"/>
  </w:num>
  <w:num w:numId="16" w16cid:durableId="1623415223">
    <w:abstractNumId w:val="49"/>
  </w:num>
  <w:num w:numId="17" w16cid:durableId="946548105">
    <w:abstractNumId w:val="20"/>
  </w:num>
  <w:num w:numId="18" w16cid:durableId="932739291">
    <w:abstractNumId w:val="21"/>
  </w:num>
  <w:num w:numId="19" w16cid:durableId="382412516">
    <w:abstractNumId w:val="19"/>
  </w:num>
  <w:num w:numId="20" w16cid:durableId="75564921">
    <w:abstractNumId w:val="32"/>
  </w:num>
  <w:num w:numId="21" w16cid:durableId="266885007">
    <w:abstractNumId w:val="30"/>
  </w:num>
  <w:num w:numId="22" w16cid:durableId="766851954">
    <w:abstractNumId w:val="35"/>
  </w:num>
  <w:num w:numId="23" w16cid:durableId="827524078">
    <w:abstractNumId w:val="50"/>
  </w:num>
  <w:num w:numId="24" w16cid:durableId="120924205">
    <w:abstractNumId w:val="47"/>
  </w:num>
  <w:num w:numId="25" w16cid:durableId="298071727">
    <w:abstractNumId w:val="31"/>
  </w:num>
  <w:num w:numId="26" w16cid:durableId="128785786">
    <w:abstractNumId w:val="2"/>
  </w:num>
  <w:num w:numId="27" w16cid:durableId="1051804218">
    <w:abstractNumId w:val="42"/>
  </w:num>
  <w:num w:numId="28" w16cid:durableId="1814978329">
    <w:abstractNumId w:val="0"/>
  </w:num>
  <w:num w:numId="29" w16cid:durableId="1822119550">
    <w:abstractNumId w:val="46"/>
  </w:num>
  <w:num w:numId="30" w16cid:durableId="606696014">
    <w:abstractNumId w:val="16"/>
  </w:num>
  <w:num w:numId="31" w16cid:durableId="1512793755">
    <w:abstractNumId w:val="3"/>
  </w:num>
  <w:num w:numId="32" w16cid:durableId="867908730">
    <w:abstractNumId w:val="41"/>
  </w:num>
  <w:num w:numId="33" w16cid:durableId="298657173">
    <w:abstractNumId w:val="4"/>
  </w:num>
  <w:num w:numId="34" w16cid:durableId="2035761824">
    <w:abstractNumId w:val="27"/>
  </w:num>
  <w:num w:numId="35" w16cid:durableId="1930770737">
    <w:abstractNumId w:val="33"/>
  </w:num>
  <w:num w:numId="36" w16cid:durableId="1226840501">
    <w:abstractNumId w:val="44"/>
  </w:num>
  <w:num w:numId="37" w16cid:durableId="309216960">
    <w:abstractNumId w:val="51"/>
  </w:num>
  <w:num w:numId="38" w16cid:durableId="1702129137">
    <w:abstractNumId w:val="48"/>
  </w:num>
  <w:num w:numId="39" w16cid:durableId="1427268314">
    <w:abstractNumId w:val="22"/>
  </w:num>
  <w:num w:numId="40" w16cid:durableId="1658148605">
    <w:abstractNumId w:val="43"/>
  </w:num>
  <w:num w:numId="41" w16cid:durableId="1094862116">
    <w:abstractNumId w:val="13"/>
  </w:num>
  <w:num w:numId="42" w16cid:durableId="1959530536">
    <w:abstractNumId w:val="12"/>
  </w:num>
  <w:num w:numId="43" w16cid:durableId="1697579466">
    <w:abstractNumId w:val="26"/>
  </w:num>
  <w:num w:numId="44" w16cid:durableId="921261704">
    <w:abstractNumId w:val="9"/>
  </w:num>
  <w:num w:numId="45" w16cid:durableId="2062434884">
    <w:abstractNumId w:val="38"/>
  </w:num>
  <w:num w:numId="46" w16cid:durableId="574166195">
    <w:abstractNumId w:val="34"/>
  </w:num>
  <w:num w:numId="47" w16cid:durableId="1257330318">
    <w:abstractNumId w:val="40"/>
  </w:num>
  <w:num w:numId="48" w16cid:durableId="2046902850">
    <w:abstractNumId w:val="15"/>
  </w:num>
  <w:num w:numId="49" w16cid:durableId="731083964">
    <w:abstractNumId w:val="6"/>
  </w:num>
  <w:num w:numId="50" w16cid:durableId="341517998">
    <w:abstractNumId w:val="5"/>
  </w:num>
  <w:num w:numId="51" w16cid:durableId="579604447">
    <w:abstractNumId w:val="7"/>
  </w:num>
  <w:num w:numId="52" w16cid:durableId="665405393">
    <w:abstractNumId w:val="39"/>
  </w:num>
  <w:num w:numId="53" w16cid:durableId="643066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3378B"/>
    <w:rsid w:val="00034DF4"/>
    <w:rsid w:val="00035AEA"/>
    <w:rsid w:val="00036B6E"/>
    <w:rsid w:val="0004623D"/>
    <w:rsid w:val="00051638"/>
    <w:rsid w:val="00066A3A"/>
    <w:rsid w:val="0009241D"/>
    <w:rsid w:val="00097A2F"/>
    <w:rsid w:val="000B51E9"/>
    <w:rsid w:val="000D4119"/>
    <w:rsid w:val="000F4DC7"/>
    <w:rsid w:val="000F7A83"/>
    <w:rsid w:val="001114E9"/>
    <w:rsid w:val="001229AC"/>
    <w:rsid w:val="0012749B"/>
    <w:rsid w:val="001367AC"/>
    <w:rsid w:val="0014225C"/>
    <w:rsid w:val="0014337A"/>
    <w:rsid w:val="00150C38"/>
    <w:rsid w:val="00167252"/>
    <w:rsid w:val="00170317"/>
    <w:rsid w:val="00173716"/>
    <w:rsid w:val="00173987"/>
    <w:rsid w:val="00180D00"/>
    <w:rsid w:val="001912DA"/>
    <w:rsid w:val="00197372"/>
    <w:rsid w:val="001A5076"/>
    <w:rsid w:val="001A728D"/>
    <w:rsid w:val="001A76AC"/>
    <w:rsid w:val="001B09CF"/>
    <w:rsid w:val="001D28DA"/>
    <w:rsid w:val="001D4351"/>
    <w:rsid w:val="001D61E4"/>
    <w:rsid w:val="001E2BB0"/>
    <w:rsid w:val="001E3B62"/>
    <w:rsid w:val="001E644C"/>
    <w:rsid w:val="0020088E"/>
    <w:rsid w:val="002213BE"/>
    <w:rsid w:val="00222A5D"/>
    <w:rsid w:val="00232ED9"/>
    <w:rsid w:val="002340BE"/>
    <w:rsid w:val="00237D70"/>
    <w:rsid w:val="00237E3C"/>
    <w:rsid w:val="0024652D"/>
    <w:rsid w:val="002467DD"/>
    <w:rsid w:val="00253C0E"/>
    <w:rsid w:val="0025589D"/>
    <w:rsid w:val="00257914"/>
    <w:rsid w:val="0026021E"/>
    <w:rsid w:val="002608B8"/>
    <w:rsid w:val="00274B04"/>
    <w:rsid w:val="00274B35"/>
    <w:rsid w:val="0028787F"/>
    <w:rsid w:val="002D0F79"/>
    <w:rsid w:val="002D62F5"/>
    <w:rsid w:val="00306E54"/>
    <w:rsid w:val="00313504"/>
    <w:rsid w:val="00323A09"/>
    <w:rsid w:val="00333A2A"/>
    <w:rsid w:val="003711A1"/>
    <w:rsid w:val="0037388E"/>
    <w:rsid w:val="00386B21"/>
    <w:rsid w:val="003A676A"/>
    <w:rsid w:val="003C3EFE"/>
    <w:rsid w:val="003E2167"/>
    <w:rsid w:val="003E474A"/>
    <w:rsid w:val="003E4A72"/>
    <w:rsid w:val="003F5221"/>
    <w:rsid w:val="00402292"/>
    <w:rsid w:val="00423CD6"/>
    <w:rsid w:val="00431652"/>
    <w:rsid w:val="004432AB"/>
    <w:rsid w:val="00454C19"/>
    <w:rsid w:val="00457E65"/>
    <w:rsid w:val="00464526"/>
    <w:rsid w:val="004908C4"/>
    <w:rsid w:val="004A2595"/>
    <w:rsid w:val="004A3F02"/>
    <w:rsid w:val="004B3AB8"/>
    <w:rsid w:val="004B3D82"/>
    <w:rsid w:val="004C3395"/>
    <w:rsid w:val="004E017F"/>
    <w:rsid w:val="004E47AE"/>
    <w:rsid w:val="004F23F8"/>
    <w:rsid w:val="004F2955"/>
    <w:rsid w:val="004F5B35"/>
    <w:rsid w:val="00507DB6"/>
    <w:rsid w:val="005108BE"/>
    <w:rsid w:val="00517AD2"/>
    <w:rsid w:val="00523B6C"/>
    <w:rsid w:val="005861F9"/>
    <w:rsid w:val="005903B1"/>
    <w:rsid w:val="005941E3"/>
    <w:rsid w:val="0059772A"/>
    <w:rsid w:val="005A090F"/>
    <w:rsid w:val="005A329E"/>
    <w:rsid w:val="005B4B50"/>
    <w:rsid w:val="005D3884"/>
    <w:rsid w:val="005D6C72"/>
    <w:rsid w:val="005E74E4"/>
    <w:rsid w:val="005F3CD0"/>
    <w:rsid w:val="005F438C"/>
    <w:rsid w:val="006063ED"/>
    <w:rsid w:val="00610867"/>
    <w:rsid w:val="00610F8A"/>
    <w:rsid w:val="00616303"/>
    <w:rsid w:val="00626AB5"/>
    <w:rsid w:val="00671648"/>
    <w:rsid w:val="0068282B"/>
    <w:rsid w:val="006A30AA"/>
    <w:rsid w:val="006A4E89"/>
    <w:rsid w:val="006B14CA"/>
    <w:rsid w:val="006B608A"/>
    <w:rsid w:val="006D1B77"/>
    <w:rsid w:val="006D3B88"/>
    <w:rsid w:val="006D5804"/>
    <w:rsid w:val="006D7BB9"/>
    <w:rsid w:val="006E2AFA"/>
    <w:rsid w:val="006F20F3"/>
    <w:rsid w:val="006F70CD"/>
    <w:rsid w:val="006F78D1"/>
    <w:rsid w:val="00702806"/>
    <w:rsid w:val="00704527"/>
    <w:rsid w:val="007155BB"/>
    <w:rsid w:val="007324F0"/>
    <w:rsid w:val="0073492E"/>
    <w:rsid w:val="007354A5"/>
    <w:rsid w:val="00747934"/>
    <w:rsid w:val="007552BB"/>
    <w:rsid w:val="00757FEE"/>
    <w:rsid w:val="007718A8"/>
    <w:rsid w:val="00774605"/>
    <w:rsid w:val="00775E5A"/>
    <w:rsid w:val="00782414"/>
    <w:rsid w:val="00792AF6"/>
    <w:rsid w:val="00794699"/>
    <w:rsid w:val="0079526E"/>
    <w:rsid w:val="007A70AA"/>
    <w:rsid w:val="007C6C8D"/>
    <w:rsid w:val="007D7428"/>
    <w:rsid w:val="007F7654"/>
    <w:rsid w:val="00824BFF"/>
    <w:rsid w:val="00864FC2"/>
    <w:rsid w:val="008700C4"/>
    <w:rsid w:val="008756B6"/>
    <w:rsid w:val="008A39A6"/>
    <w:rsid w:val="008B1A43"/>
    <w:rsid w:val="008B38C9"/>
    <w:rsid w:val="008D4BD8"/>
    <w:rsid w:val="008F267C"/>
    <w:rsid w:val="008F521C"/>
    <w:rsid w:val="009012E2"/>
    <w:rsid w:val="009069A5"/>
    <w:rsid w:val="00907B76"/>
    <w:rsid w:val="009338AD"/>
    <w:rsid w:val="00943D01"/>
    <w:rsid w:val="00955D38"/>
    <w:rsid w:val="00956FA6"/>
    <w:rsid w:val="00981CD7"/>
    <w:rsid w:val="00985C9E"/>
    <w:rsid w:val="009B4D04"/>
    <w:rsid w:val="009C3342"/>
    <w:rsid w:val="009C4A76"/>
    <w:rsid w:val="009F1F9F"/>
    <w:rsid w:val="009F76DC"/>
    <w:rsid w:val="00A14213"/>
    <w:rsid w:val="00A17306"/>
    <w:rsid w:val="00A25C0E"/>
    <w:rsid w:val="00A35AE2"/>
    <w:rsid w:val="00A36D0C"/>
    <w:rsid w:val="00A64173"/>
    <w:rsid w:val="00A65ABF"/>
    <w:rsid w:val="00A81352"/>
    <w:rsid w:val="00AA0EFD"/>
    <w:rsid w:val="00AC74D7"/>
    <w:rsid w:val="00AD6F18"/>
    <w:rsid w:val="00AE15D5"/>
    <w:rsid w:val="00AF2982"/>
    <w:rsid w:val="00B0280F"/>
    <w:rsid w:val="00B6065A"/>
    <w:rsid w:val="00B62E0A"/>
    <w:rsid w:val="00B653DB"/>
    <w:rsid w:val="00B71341"/>
    <w:rsid w:val="00B718A5"/>
    <w:rsid w:val="00B82AA6"/>
    <w:rsid w:val="00B875E9"/>
    <w:rsid w:val="00BB702A"/>
    <w:rsid w:val="00C06D99"/>
    <w:rsid w:val="00C155D0"/>
    <w:rsid w:val="00C2376D"/>
    <w:rsid w:val="00C40711"/>
    <w:rsid w:val="00C57AE7"/>
    <w:rsid w:val="00C9226C"/>
    <w:rsid w:val="00C942A8"/>
    <w:rsid w:val="00C97EEA"/>
    <w:rsid w:val="00CA7682"/>
    <w:rsid w:val="00CC2DF8"/>
    <w:rsid w:val="00CD2F5F"/>
    <w:rsid w:val="00CD38C3"/>
    <w:rsid w:val="00CD4221"/>
    <w:rsid w:val="00CE33F5"/>
    <w:rsid w:val="00D0230C"/>
    <w:rsid w:val="00D03162"/>
    <w:rsid w:val="00D0434C"/>
    <w:rsid w:val="00D07BC3"/>
    <w:rsid w:val="00D16F5F"/>
    <w:rsid w:val="00D24837"/>
    <w:rsid w:val="00D321B0"/>
    <w:rsid w:val="00D33DED"/>
    <w:rsid w:val="00D5134F"/>
    <w:rsid w:val="00D63DAC"/>
    <w:rsid w:val="00D96E56"/>
    <w:rsid w:val="00DA423C"/>
    <w:rsid w:val="00DA7EAC"/>
    <w:rsid w:val="00DB7C0C"/>
    <w:rsid w:val="00DC0C55"/>
    <w:rsid w:val="00DF089A"/>
    <w:rsid w:val="00DF33D6"/>
    <w:rsid w:val="00E0785D"/>
    <w:rsid w:val="00E11988"/>
    <w:rsid w:val="00E318D1"/>
    <w:rsid w:val="00E32082"/>
    <w:rsid w:val="00E4037B"/>
    <w:rsid w:val="00E40C32"/>
    <w:rsid w:val="00E4169C"/>
    <w:rsid w:val="00E52AC2"/>
    <w:rsid w:val="00E82047"/>
    <w:rsid w:val="00E907CE"/>
    <w:rsid w:val="00E959CB"/>
    <w:rsid w:val="00EB057E"/>
    <w:rsid w:val="00EB7B41"/>
    <w:rsid w:val="00EC14FA"/>
    <w:rsid w:val="00ED6AC8"/>
    <w:rsid w:val="00EE238F"/>
    <w:rsid w:val="00EF58B4"/>
    <w:rsid w:val="00F17D0B"/>
    <w:rsid w:val="00F553CA"/>
    <w:rsid w:val="00F60281"/>
    <w:rsid w:val="00F609B1"/>
    <w:rsid w:val="00F738CF"/>
    <w:rsid w:val="00F8107B"/>
    <w:rsid w:val="00F8124A"/>
    <w:rsid w:val="00F91A0A"/>
    <w:rsid w:val="00F95F5D"/>
    <w:rsid w:val="00F97426"/>
    <w:rsid w:val="00FD2123"/>
    <w:rsid w:val="00FD7257"/>
    <w:rsid w:val="00FE0D24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4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231</cp:revision>
  <dcterms:created xsi:type="dcterms:W3CDTF">2024-03-02T11:02:00Z</dcterms:created>
  <dcterms:modified xsi:type="dcterms:W3CDTF">2024-05-14T14:30:00Z</dcterms:modified>
</cp:coreProperties>
</file>